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1993"/>
        <w:tblOverlap w:val="never"/>
        <w:bidiVisual/>
        <w:tblW w:w="9743" w:type="dxa"/>
        <w:tblLayout w:type="fixed"/>
        <w:tblLook w:val="01E0" w:firstRow="1" w:lastRow="1" w:firstColumn="1" w:lastColumn="1" w:noHBand="0" w:noVBand="0"/>
      </w:tblPr>
      <w:tblGrid>
        <w:gridCol w:w="4117"/>
        <w:gridCol w:w="1785"/>
        <w:gridCol w:w="3841"/>
      </w:tblGrid>
      <w:tr w:rsidR="00C41D35" w:rsidRPr="007104FD" w14:paraId="65AC27C2" w14:textId="77777777" w:rsidTr="00710C74">
        <w:trPr>
          <w:trHeight w:val="2410"/>
        </w:trPr>
        <w:tc>
          <w:tcPr>
            <w:tcW w:w="4117" w:type="dxa"/>
            <w:vAlign w:val="center"/>
          </w:tcPr>
          <w:p w14:paraId="2BAB42F8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14:paraId="6434E9DA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</w:t>
            </w:r>
          </w:p>
          <w:p w14:paraId="5CFC2E27" w14:textId="77777777" w:rsidR="00C41D35" w:rsidRPr="007104FD" w:rsidRDefault="00C41D35" w:rsidP="00710C74">
            <w:pPr>
              <w:spacing w:line="240" w:lineRule="auto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مدرسة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وروضة </w:t>
            </w:r>
            <w:r w:rsidRPr="007104FD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راهبات الوردية /اربد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       </w:t>
            </w:r>
          </w:p>
          <w:p w14:paraId="518385D4" w14:textId="77777777" w:rsidR="00C41D35" w:rsidRPr="00D32376" w:rsidRDefault="00C41D35" w:rsidP="00710C74">
            <w:pPr>
              <w:spacing w:line="240" w:lineRule="auto"/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تلفون: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- 02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-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  - 02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فاكس 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02- 7240650</w:t>
            </w:r>
          </w:p>
          <w:p w14:paraId="3DB1F2ED" w14:textId="77777777" w:rsidR="00C41D35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      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ص.ب   </w:t>
            </w:r>
            <w:r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>2187</w:t>
            </w:r>
            <w:r w:rsidRPr="00D32376">
              <w:rPr>
                <w:rFonts w:cs="Simplified Arabic" w:hint="cs"/>
                <w:b/>
                <w:bCs/>
                <w:sz w:val="18"/>
                <w:szCs w:val="18"/>
                <w:rtl/>
                <w:lang w:bidi="ar-JO"/>
              </w:rPr>
              <w:t xml:space="preserve">  اربد – الأردن</w:t>
            </w:r>
          </w:p>
          <w:p w14:paraId="6EC150ED" w14:textId="77777777" w:rsidR="00C41D35" w:rsidRPr="00652381" w:rsidRDefault="00C41D35" w:rsidP="00710C74">
            <w:pPr>
              <w:spacing w:line="240" w:lineRule="auto"/>
              <w:rPr>
                <w:rFonts w:cs="Simplified Arabic"/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85" w:type="dxa"/>
            <w:vAlign w:val="center"/>
          </w:tcPr>
          <w:p w14:paraId="094A8458" w14:textId="77777777" w:rsidR="00C41D35" w:rsidRPr="00824C96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lang w:bidi="ar-JO"/>
              </w:rPr>
            </w:pPr>
            <w:r w:rsidRPr="00DA0B9D">
              <w:rPr>
                <w:rFonts w:cs="Simplified Arabic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6CA766B7" wp14:editId="6D1C64E0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514350</wp:posOffset>
                  </wp:positionV>
                  <wp:extent cx="771525" cy="771525"/>
                  <wp:effectExtent l="19050" t="0" r="9525" b="0"/>
                  <wp:wrapSquare wrapText="bothSides"/>
                  <wp:docPr id="4" name="Picture 1" descr="F:\شعار جدي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شعار جدي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AC3DB58" w14:textId="77777777"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14:paraId="16C27B5D" w14:textId="77777777" w:rsidR="00C41D35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  <w:p w14:paraId="3E0361B2" w14:textId="77777777" w:rsidR="00C41D35" w:rsidRPr="00F32E23" w:rsidRDefault="00C41D35" w:rsidP="00710C74">
            <w:pPr>
              <w:bidi w:val="0"/>
              <w:rPr>
                <w:rFonts w:cs="Simplified Arabic"/>
                <w:lang w:bidi="ar-JO"/>
              </w:rPr>
            </w:pPr>
          </w:p>
        </w:tc>
        <w:tc>
          <w:tcPr>
            <w:tcW w:w="3841" w:type="dxa"/>
            <w:vAlign w:val="center"/>
          </w:tcPr>
          <w:p w14:paraId="22C7CB5F" w14:textId="77777777"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14:paraId="65D1CFF4" w14:textId="77777777" w:rsidR="00C41D35" w:rsidRDefault="00C41D35" w:rsidP="00710C74">
            <w:pPr>
              <w:bidi w:val="0"/>
              <w:spacing w:line="240" w:lineRule="auto"/>
              <w:rPr>
                <w:rFonts w:cs="Simplified Arabic"/>
                <w:b/>
                <w:bCs/>
                <w:sz w:val="28"/>
                <w:szCs w:val="28"/>
                <w:lang w:bidi="ar-JO"/>
              </w:rPr>
            </w:pPr>
          </w:p>
          <w:p w14:paraId="3D23B8AE" w14:textId="77777777" w:rsidR="00C41D35" w:rsidRPr="00F32E23" w:rsidRDefault="00C41D35" w:rsidP="00710C74">
            <w:pPr>
              <w:bidi w:val="0"/>
              <w:spacing w:line="240" w:lineRule="auto"/>
              <w:rPr>
                <w:rFonts w:cs="Mangal"/>
                <w:b/>
                <w:bCs/>
                <w:sz w:val="28"/>
                <w:szCs w:val="28"/>
                <w:lang w:bidi="hi-IN"/>
              </w:rPr>
            </w:pP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Rosary school</w:t>
            </w:r>
            <w:r>
              <w:rPr>
                <w:rFonts w:cs="Simplified Arabic"/>
                <w:b/>
                <w:bCs/>
                <w:sz w:val="28"/>
                <w:szCs w:val="28"/>
                <w:lang w:bidi="ar-JO"/>
              </w:rPr>
              <w:t xml:space="preserve">  </w:t>
            </w:r>
            <w:r w:rsidRPr="007104FD">
              <w:rPr>
                <w:rFonts w:cs="Simplified Arabic"/>
                <w:b/>
                <w:bCs/>
                <w:sz w:val="28"/>
                <w:szCs w:val="28"/>
                <w:lang w:bidi="ar-JO"/>
              </w:rPr>
              <w:t>/ Irbid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</w:t>
            </w:r>
            <w:r w:rsidRPr="00995A1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Mangal"/>
                <w:b/>
                <w:bCs/>
                <w:sz w:val="28"/>
                <w:szCs w:val="28"/>
                <w:lang w:bidi="hi-IN"/>
              </w:rPr>
              <w:t xml:space="preserve">            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Tel 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: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02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7272315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02 7240651</w:t>
            </w:r>
            <w:r w:rsidRPr="00D32376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D32376">
              <w:rPr>
                <w:rFonts w:cs="Mangal" w:hint="cs"/>
                <w:b/>
                <w:bCs/>
                <w:sz w:val="16"/>
                <w:szCs w:val="16"/>
                <w:cs/>
                <w:lang w:bidi="hi-IN"/>
              </w:rPr>
              <w:t xml:space="preserve">-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Fa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 </w:t>
            </w:r>
            <w:r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>02- 7240650</w:t>
            </w:r>
          </w:p>
          <w:p w14:paraId="1E70BA6A" w14:textId="77777777" w:rsidR="00C41D35" w:rsidRPr="007104FD" w:rsidRDefault="00F1436C" w:rsidP="00710C74">
            <w:pPr>
              <w:tabs>
                <w:tab w:val="right" w:pos="34"/>
                <w:tab w:val="right" w:pos="176"/>
              </w:tabs>
              <w:bidi w:val="0"/>
              <w:spacing w:line="240" w:lineRule="auto"/>
              <w:rPr>
                <w:rFonts w:cs="Simplified Arabic"/>
                <w:sz w:val="16"/>
                <w:szCs w:val="16"/>
                <w:lang w:bidi="hi-IN"/>
              </w:rPr>
            </w:pPr>
            <w:r>
              <w:rPr>
                <w:rFonts w:cs="Simplified Arabic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56E2E1" wp14:editId="214AB52C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530860</wp:posOffset>
                      </wp:positionV>
                      <wp:extent cx="5922645" cy="0"/>
                      <wp:effectExtent l="13970" t="6350" r="6985" b="127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2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9946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2pt;margin-top:41.8pt;width:466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"/>
                  </w:pict>
                </mc:Fallback>
              </mc:AlternateConten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P . O . Box  </w:t>
            </w:r>
            <w:r w:rsidR="00C41D35">
              <w:rPr>
                <w:rFonts w:cs="Simplified Arabic"/>
                <w:b/>
                <w:bCs/>
                <w:sz w:val="18"/>
                <w:szCs w:val="18"/>
                <w:lang w:bidi="ar-JO"/>
              </w:rPr>
              <w:t>2187</w:t>
            </w:r>
            <w:r w:rsidR="00C41D35" w:rsidRPr="00D32376">
              <w:rPr>
                <w:rFonts w:cs="Simplified Arabic"/>
                <w:b/>
                <w:bCs/>
                <w:sz w:val="16"/>
                <w:szCs w:val="16"/>
                <w:lang w:bidi="ar-JO"/>
              </w:rPr>
              <w:t xml:space="preserve"> Irbid - Jordan</w:t>
            </w:r>
          </w:p>
        </w:tc>
      </w:tr>
    </w:tbl>
    <w:p w14:paraId="187E209C" w14:textId="77777777" w:rsidR="0024671C" w:rsidRPr="0060635C" w:rsidRDefault="00E56806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 </w:t>
      </w:r>
      <w:r w:rsidR="0024671C" w:rsidRPr="0060635C">
        <w:rPr>
          <w:b/>
          <w:bCs/>
          <w:sz w:val="24"/>
          <w:szCs w:val="24"/>
          <w:rtl/>
          <w:lang w:bidi="ar-JO"/>
        </w:rPr>
        <w:t>لقد تعلّمنا في م</w:t>
      </w:r>
      <w:r w:rsidRPr="0060635C">
        <w:rPr>
          <w:b/>
          <w:bCs/>
          <w:sz w:val="24"/>
          <w:szCs w:val="24"/>
          <w:rtl/>
          <w:lang w:bidi="ar-JO"/>
        </w:rPr>
        <w:t xml:space="preserve">درستنا من تاريخ 1 تشرين الثاني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ولغاية </w:t>
      </w:r>
      <w:r w:rsidR="0024671C" w:rsidRPr="0060635C">
        <w:rPr>
          <w:rFonts w:hint="cs"/>
          <w:b/>
          <w:bCs/>
          <w:sz w:val="24"/>
          <w:szCs w:val="24"/>
          <w:rtl/>
          <w:lang w:bidi="ar-JO"/>
        </w:rPr>
        <w:t>29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تشرين الثاني  الآتي :-   </w:t>
      </w:r>
    </w:p>
    <w:p w14:paraId="39B5C010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</w:t>
      </w:r>
      <w:r w:rsidRPr="0060635C">
        <w:rPr>
          <w:b/>
          <w:bCs/>
          <w:sz w:val="24"/>
          <w:szCs w:val="24"/>
          <w:lang w:bidi="ar-JO"/>
        </w:rPr>
        <w:t xml:space="preserve">    </w:t>
      </w:r>
      <w:r w:rsidR="0024671C" w:rsidRPr="0060635C">
        <w:rPr>
          <w:b/>
          <w:bCs/>
          <w:color w:val="FF0000"/>
          <w:sz w:val="24"/>
          <w:szCs w:val="24"/>
          <w:rtl/>
          <w:lang w:bidi="ar-JO"/>
        </w:rPr>
        <w:t>اللّغة العربية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:- الحروف وأصواتها : </w:t>
      </w:r>
    </w:p>
    <w:p w14:paraId="0C95F2EB" w14:textId="61A6A849" w:rsidR="0024671C" w:rsidRPr="0060635C" w:rsidRDefault="0024671C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0D7254" w:rsidRPr="0060635C">
        <w:rPr>
          <w:b/>
          <w:bCs/>
          <w:sz w:val="24"/>
          <w:szCs w:val="24"/>
          <w:lang w:bidi="ar-JO"/>
        </w:rPr>
        <w:t xml:space="preserve">       </w:t>
      </w:r>
      <w:r w:rsidRPr="0060635C">
        <w:rPr>
          <w:b/>
          <w:bCs/>
          <w:sz w:val="24"/>
          <w:szCs w:val="24"/>
          <w:rtl/>
          <w:lang w:bidi="ar-JO"/>
        </w:rPr>
        <w:t>- ح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ركة</w:t>
      </w:r>
      <w:r w:rsidRPr="0060635C">
        <w:rPr>
          <w:b/>
          <w:bCs/>
          <w:sz w:val="24"/>
          <w:szCs w:val="24"/>
          <w:rtl/>
          <w:lang w:bidi="ar-JO"/>
        </w:rPr>
        <w:t xml:space="preserve">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الفتحة</w:t>
      </w:r>
      <w:r w:rsidRPr="0060635C">
        <w:rPr>
          <w:b/>
          <w:bCs/>
          <w:sz w:val="24"/>
          <w:szCs w:val="24"/>
          <w:rtl/>
          <w:lang w:bidi="ar-JO"/>
        </w:rPr>
        <w:t xml:space="preserve"> والمفردات المتعلقة بالحر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كة</w:t>
      </w:r>
      <w:r w:rsidRPr="0060635C">
        <w:rPr>
          <w:b/>
          <w:bCs/>
          <w:sz w:val="24"/>
          <w:szCs w:val="24"/>
          <w:rtl/>
          <w:lang w:bidi="ar-JO"/>
        </w:rPr>
        <w:t xml:space="preserve"> (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بَحر ، مَوز ، رَمل ، سَمَك</w:t>
      </w:r>
      <w:r w:rsidRPr="0060635C">
        <w:rPr>
          <w:b/>
          <w:bCs/>
          <w:sz w:val="24"/>
          <w:szCs w:val="24"/>
          <w:rtl/>
          <w:lang w:bidi="ar-JO"/>
        </w:rPr>
        <w:t>).</w:t>
      </w:r>
    </w:p>
    <w:p w14:paraId="6F94D153" w14:textId="1D6BA1CB" w:rsidR="0024671C" w:rsidRPr="0060635C" w:rsidRDefault="0024671C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rtl/>
          <w:lang w:bidi="ar-JO"/>
        </w:rPr>
        <w:t xml:space="preserve">  </w:t>
      </w:r>
      <w:r w:rsidR="000D7254" w:rsidRPr="0060635C">
        <w:rPr>
          <w:b/>
          <w:bCs/>
          <w:sz w:val="24"/>
          <w:szCs w:val="24"/>
          <w:lang w:bidi="ar-JO"/>
        </w:rPr>
        <w:t xml:space="preserve">     </w:t>
      </w:r>
      <w:r w:rsidRPr="0060635C">
        <w:rPr>
          <w:b/>
          <w:bCs/>
          <w:sz w:val="24"/>
          <w:szCs w:val="24"/>
          <w:rtl/>
          <w:lang w:bidi="ar-JO"/>
        </w:rPr>
        <w:t xml:space="preserve">- حرف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الدال</w:t>
      </w:r>
      <w:r w:rsidRPr="0060635C">
        <w:rPr>
          <w:b/>
          <w:bCs/>
          <w:sz w:val="24"/>
          <w:szCs w:val="24"/>
          <w:rtl/>
          <w:lang w:bidi="ar-JO"/>
        </w:rPr>
        <w:t xml:space="preserve"> والمفردات المتعلقة بالحرف (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دَجاج ، دُب ، عود ، دار</w:t>
      </w:r>
      <w:r w:rsidRPr="0060635C">
        <w:rPr>
          <w:b/>
          <w:bCs/>
          <w:sz w:val="24"/>
          <w:szCs w:val="24"/>
          <w:rtl/>
          <w:lang w:bidi="ar-JO"/>
        </w:rPr>
        <w:t xml:space="preserve"> ).</w:t>
      </w:r>
    </w:p>
    <w:p w14:paraId="3B2F4095" w14:textId="11D88262" w:rsidR="0024671C" w:rsidRPr="0060635C" w:rsidRDefault="000D7254" w:rsidP="00E56806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- حرف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 xml:space="preserve">اللام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والمفردات المتعلقة بالحرف (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 xml:space="preserve">لحم ، لِسان ، جَمل ، هلال </w:t>
      </w:r>
      <w:r w:rsidR="0024671C" w:rsidRPr="0060635C">
        <w:rPr>
          <w:b/>
          <w:bCs/>
          <w:sz w:val="24"/>
          <w:szCs w:val="24"/>
          <w:rtl/>
          <w:lang w:bidi="ar-JO"/>
        </w:rPr>
        <w:t>)،</w:t>
      </w:r>
    </w:p>
    <w:p w14:paraId="1ECD6F78" w14:textId="5290A811" w:rsidR="0024671C" w:rsidRPr="0060635C" w:rsidRDefault="000D7254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-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حركة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الضمة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والمفردات المتعلقة 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>بالحركة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(</w:t>
      </w:r>
      <w:r w:rsidR="00944791">
        <w:rPr>
          <w:rFonts w:hint="cs"/>
          <w:b/>
          <w:bCs/>
          <w:sz w:val="24"/>
          <w:szCs w:val="24"/>
          <w:rtl/>
          <w:lang w:bidi="ar-JO"/>
        </w:rPr>
        <w:t xml:space="preserve">دُب ، بُرج ، رُمان ، سُلحفاة </w:t>
      </w:r>
      <w:r w:rsidR="0024671C" w:rsidRPr="0060635C">
        <w:rPr>
          <w:b/>
          <w:bCs/>
          <w:sz w:val="24"/>
          <w:szCs w:val="24"/>
          <w:rtl/>
          <w:lang w:bidi="ar-JO"/>
        </w:rPr>
        <w:t>).</w:t>
      </w:r>
    </w:p>
    <w:p w14:paraId="4A3A122E" w14:textId="4878A92E" w:rsidR="0024671C" w:rsidRPr="0060635C" w:rsidRDefault="000D7254" w:rsidP="0024671C">
      <w:pPr>
        <w:ind w:left="-1144" w:hanging="90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- حرف 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>العين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 والمفردات المتعلقة بالحرف (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عَسَلُ ، عُش ، ذراع ، عَلَمُ </w:t>
      </w:r>
      <w:r w:rsidR="0024671C" w:rsidRPr="0060635C">
        <w:rPr>
          <w:b/>
          <w:bCs/>
          <w:sz w:val="24"/>
          <w:szCs w:val="24"/>
          <w:rtl/>
          <w:lang w:bidi="ar-JO"/>
        </w:rPr>
        <w:t xml:space="preserve">). </w:t>
      </w:r>
    </w:p>
    <w:p w14:paraId="30D84268" w14:textId="77777777" w:rsidR="0024671C" w:rsidRPr="0060635C" w:rsidRDefault="000D7254" w:rsidP="0024671C">
      <w:pPr>
        <w:ind w:left="-1144" w:hanging="90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  </w:t>
      </w:r>
      <w:r w:rsidR="0024671C" w:rsidRPr="0060635C">
        <w:rPr>
          <w:b/>
          <w:bCs/>
          <w:color w:val="C00000"/>
          <w:sz w:val="24"/>
          <w:szCs w:val="24"/>
          <w:rtl/>
          <w:lang w:bidi="ar-JO"/>
        </w:rPr>
        <w:t>الرّياضيات :</w:t>
      </w:r>
      <w:r w:rsidR="0024671C" w:rsidRPr="0060635C">
        <w:rPr>
          <w:b/>
          <w:bCs/>
          <w:sz w:val="24"/>
          <w:szCs w:val="24"/>
          <w:rtl/>
          <w:lang w:bidi="ar-JO"/>
        </w:rPr>
        <w:t>-</w:t>
      </w:r>
    </w:p>
    <w:p w14:paraId="72E3DFCE" w14:textId="75F0EE7C" w:rsidR="007109E8" w:rsidRDefault="00E56806" w:rsidP="00E56806">
      <w:pPr>
        <w:ind w:left="-1054" w:right="-291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24671C" w:rsidRPr="0060635C">
        <w:rPr>
          <w:rFonts w:hint="cs"/>
          <w:b/>
          <w:bCs/>
          <w:sz w:val="24"/>
          <w:szCs w:val="24"/>
          <w:rtl/>
          <w:lang w:bidi="ar-JO"/>
        </w:rPr>
        <w:t xml:space="preserve"> - العد من العدد ( 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>1-20 )</w:t>
      </w:r>
    </w:p>
    <w:p w14:paraId="7378657F" w14:textId="57FF2965" w:rsidR="000D7254" w:rsidRPr="0060635C" w:rsidRDefault="00E56806" w:rsidP="00E56806">
      <w:pPr>
        <w:ind w:left="-1054" w:right="-291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- كتابة الاعداد من ( 8- 7 - 6-  5 -4 - 3- 2-1  )</w:t>
      </w:r>
    </w:p>
    <w:p w14:paraId="6CDAB18B" w14:textId="4212BACA" w:rsidR="000D7254" w:rsidRPr="0060635C" w:rsidRDefault="000D7254" w:rsidP="00E56806">
      <w:pPr>
        <w:ind w:left="-694"/>
        <w:rPr>
          <w:b/>
          <w:bCs/>
          <w:sz w:val="24"/>
          <w:szCs w:val="24"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- الأشكال الهندسية الآتية :- (  </w:t>
      </w:r>
      <w:r w:rsidR="007109E8" w:rsidRPr="0060635C">
        <w:rPr>
          <w:rFonts w:hint="cs"/>
          <w:b/>
          <w:bCs/>
          <w:sz w:val="24"/>
          <w:szCs w:val="24"/>
          <w:rtl/>
          <w:lang w:bidi="ar-JO"/>
        </w:rPr>
        <w:t>مثلث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،</w:t>
      </w:r>
      <w:r w:rsidR="007109E8" w:rsidRPr="006063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دائرة ، </w:t>
      </w:r>
      <w:r w:rsidR="007109E8" w:rsidRPr="0060635C">
        <w:rPr>
          <w:rFonts w:hint="cs"/>
          <w:b/>
          <w:bCs/>
          <w:sz w:val="24"/>
          <w:szCs w:val="24"/>
          <w:rtl/>
          <w:lang w:bidi="ar-JO"/>
        </w:rPr>
        <w:t>مربع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،</w:t>
      </w:r>
      <w:r w:rsidR="007109E8" w:rsidRPr="006063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>خماسي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، مستطيل ، </w:t>
      </w:r>
      <w:r w:rsidR="007109E8" w:rsidRPr="0060635C">
        <w:rPr>
          <w:rFonts w:hint="cs"/>
          <w:b/>
          <w:bCs/>
          <w:sz w:val="24"/>
          <w:szCs w:val="24"/>
          <w:rtl/>
          <w:lang w:bidi="ar-JO"/>
        </w:rPr>
        <w:t xml:space="preserve">قلب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>،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هلال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>) .</w:t>
      </w:r>
      <w:r w:rsidRPr="0060635C">
        <w:rPr>
          <w:b/>
          <w:bCs/>
          <w:sz w:val="24"/>
          <w:szCs w:val="24"/>
          <w:lang w:bidi="ar-JO"/>
        </w:rPr>
        <w:t xml:space="preserve">   </w:t>
      </w:r>
    </w:p>
    <w:p w14:paraId="1CDA1DCE" w14:textId="6394BB09" w:rsidR="000D7254" w:rsidRPr="0060635C" w:rsidRDefault="00E56806" w:rsidP="000D7254">
      <w:pPr>
        <w:ind w:left="-1134"/>
        <w:rPr>
          <w:b/>
          <w:bCs/>
          <w:sz w:val="24"/>
          <w:szCs w:val="24"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 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>- الألوان : (الأحمر ، الأسود ، الأصفر ،  الأخضر ، الأزرق ، برتقالي)</w:t>
      </w:r>
    </w:p>
    <w:p w14:paraId="76B6287F" w14:textId="77777777" w:rsidR="000D7254" w:rsidRPr="0060635C" w:rsidRDefault="00E56806" w:rsidP="000D7254">
      <w:pPr>
        <w:ind w:left="-1134"/>
        <w:rPr>
          <w:b/>
          <w:bCs/>
          <w:sz w:val="24"/>
          <w:szCs w:val="24"/>
          <w:rtl/>
          <w:lang w:bidi="ar-JO"/>
        </w:rPr>
      </w:pPr>
      <w:r w:rsidRPr="0060635C">
        <w:rPr>
          <w:b/>
          <w:bCs/>
          <w:sz w:val="24"/>
          <w:szCs w:val="24"/>
          <w:lang w:bidi="ar-JO"/>
        </w:rPr>
        <w:t xml:space="preserve">      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- المتعاكسات : ( داخل - خارج ) ( كبير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 صغير )( فوق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تحت ) (ساخن </w:t>
      </w:r>
      <w:r w:rsidR="000D7254" w:rsidRPr="0060635C">
        <w:rPr>
          <w:b/>
          <w:bCs/>
          <w:sz w:val="24"/>
          <w:szCs w:val="24"/>
          <w:rtl/>
          <w:lang w:bidi="ar-JO"/>
        </w:rPr>
        <w:t>–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 بارد )</w:t>
      </w:r>
    </w:p>
    <w:p w14:paraId="747F2797" w14:textId="77777777" w:rsidR="000D7254" w:rsidRPr="0060635C" w:rsidRDefault="000D7254" w:rsidP="000D7254">
      <w:pPr>
        <w:ind w:left="-694"/>
        <w:jc w:val="both"/>
        <w:rPr>
          <w:b/>
          <w:bCs/>
          <w:color w:val="FF0000"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FF0000"/>
          <w:sz w:val="24"/>
          <w:szCs w:val="24"/>
          <w:rtl/>
          <w:lang w:bidi="ar-JO"/>
        </w:rPr>
        <w:t>العلوم :-</w:t>
      </w:r>
    </w:p>
    <w:p w14:paraId="10F9F74F" w14:textId="0DD589CA" w:rsidR="007109E8" w:rsidRPr="007109E8" w:rsidRDefault="007109E8" w:rsidP="000D7254">
      <w:pPr>
        <w:ind w:left="-514"/>
        <w:rPr>
          <w:b/>
          <w:bCs/>
          <w:sz w:val="200"/>
          <w:szCs w:val="200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 الحواس الخمس : ( البصر ، السَمع ، الشّم ، الذوق ، اللمس )</w:t>
      </w:r>
    </w:p>
    <w:p w14:paraId="4D1EAFBC" w14:textId="34580B5A" w:rsidR="000D7254" w:rsidRPr="0060635C" w:rsidRDefault="000D7254" w:rsidP="000D7254">
      <w:pPr>
        <w:ind w:left="-51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>- الحيوانات ( الحيوانات الأليفة ، والحيوانات الغير أليفة ، الحيوانات البحرية ، الحيوانات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البرمائية )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                 </w:t>
      </w:r>
    </w:p>
    <w:p w14:paraId="2D489E15" w14:textId="77777777" w:rsidR="000D7254" w:rsidRPr="0060635C" w:rsidRDefault="000D7254" w:rsidP="000D7254">
      <w:pPr>
        <w:ind w:left="-51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الاجتماعيات :- </w:t>
      </w:r>
    </w:p>
    <w:p w14:paraId="55E55CDA" w14:textId="40369C80" w:rsidR="00E56806" w:rsidRPr="0060635C" w:rsidRDefault="000D7254" w:rsidP="00E56806">
      <w:pPr>
        <w:ind w:left="-424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- أطول وأقصر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غذائي </w:t>
      </w:r>
      <w:r w:rsidRPr="0060635C">
        <w:rPr>
          <w:b/>
          <w:bCs/>
          <w:sz w:val="24"/>
          <w:szCs w:val="24"/>
          <w:rtl/>
          <w:lang w:bidi="ar-JO"/>
        </w:rPr>
        <w:t>–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عادات صحيحة - </w:t>
      </w: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عائلتي </w:t>
      </w:r>
      <w:r w:rsidR="007109E8">
        <w:rPr>
          <w:b/>
          <w:bCs/>
          <w:sz w:val="24"/>
          <w:szCs w:val="24"/>
          <w:rtl/>
          <w:lang w:bidi="ar-JO"/>
        </w:rPr>
        <w:t>–</w:t>
      </w:r>
      <w:r w:rsidR="007109E8">
        <w:rPr>
          <w:rFonts w:hint="cs"/>
          <w:b/>
          <w:bCs/>
          <w:sz w:val="24"/>
          <w:szCs w:val="24"/>
          <w:rtl/>
          <w:lang w:bidi="ar-JO"/>
        </w:rPr>
        <w:t xml:space="preserve"> أقاربي )</w:t>
      </w:r>
    </w:p>
    <w:p w14:paraId="5B27ED23" w14:textId="77777777" w:rsidR="000D7254" w:rsidRPr="0060635C" w:rsidRDefault="000D7254" w:rsidP="00E56806">
      <w:pPr>
        <w:ind w:left="-694" w:firstLine="270"/>
        <w:rPr>
          <w:b/>
          <w:bCs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FF0000"/>
          <w:sz w:val="24"/>
          <w:szCs w:val="24"/>
          <w:rtl/>
          <w:lang w:bidi="ar-JO"/>
        </w:rPr>
        <w:t>الأناشيد :-</w:t>
      </w:r>
    </w:p>
    <w:p w14:paraId="25C13EAB" w14:textId="5E2BC72E" w:rsidR="000D7254" w:rsidRPr="0060635C" w:rsidRDefault="007109E8" w:rsidP="000D7254">
      <w:pPr>
        <w:pStyle w:val="ListParagraph"/>
        <w:numPr>
          <w:ilvl w:val="0"/>
          <w:numId w:val="1"/>
        </w:numPr>
        <w:ind w:left="142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يا مدرستي الوردية </w:t>
      </w:r>
      <w:r w:rsidR="000D7254" w:rsidRPr="0060635C">
        <w:rPr>
          <w:rFonts w:hint="cs"/>
          <w:b/>
          <w:bCs/>
          <w:sz w:val="24"/>
          <w:szCs w:val="24"/>
          <w:rtl/>
          <w:lang w:bidi="ar-JO"/>
        </w:rPr>
        <w:t xml:space="preserve">- الله هدية بعتلي  </w:t>
      </w:r>
    </w:p>
    <w:p w14:paraId="018DEFA1" w14:textId="77777777" w:rsidR="00E56806" w:rsidRPr="0060635C" w:rsidRDefault="000D7254" w:rsidP="0060635C">
      <w:pPr>
        <w:ind w:left="-424"/>
        <w:rPr>
          <w:b/>
          <w:bCs/>
          <w:color w:val="C00000"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color w:val="C00000"/>
          <w:sz w:val="24"/>
          <w:szCs w:val="24"/>
          <w:rtl/>
          <w:lang w:bidi="ar-JO"/>
        </w:rPr>
        <w:t>النشاطات :-</w:t>
      </w:r>
    </w:p>
    <w:p w14:paraId="3D2EAE3C" w14:textId="77777777" w:rsidR="00E56806" w:rsidRPr="0060635C" w:rsidRDefault="0060635C" w:rsidP="0060635C">
      <w:pPr>
        <w:pStyle w:val="ListParagraph"/>
        <w:numPr>
          <w:ilvl w:val="0"/>
          <w:numId w:val="1"/>
        </w:numPr>
        <w:bidi/>
        <w:ind w:left="-514"/>
        <w:jc w:val="both"/>
        <w:rPr>
          <w:b/>
          <w:bCs/>
          <w:color w:val="C00000"/>
          <w:sz w:val="24"/>
          <w:szCs w:val="24"/>
          <w:rtl/>
          <w:lang w:bidi="ar-JO"/>
        </w:rPr>
      </w:pPr>
      <w:r w:rsidRPr="0060635C">
        <w:rPr>
          <w:rFonts w:hint="cs"/>
          <w:b/>
          <w:bCs/>
          <w:sz w:val="24"/>
          <w:szCs w:val="24"/>
          <w:rtl/>
          <w:lang w:bidi="ar-JO"/>
        </w:rPr>
        <w:t xml:space="preserve">النشاط الرياضي                 - نشاط الزيتون                </w:t>
      </w:r>
      <w:r w:rsidR="00E56806" w:rsidRPr="0060635C">
        <w:rPr>
          <w:rFonts w:hint="cs"/>
          <w:b/>
          <w:bCs/>
          <w:sz w:val="24"/>
          <w:szCs w:val="24"/>
          <w:rtl/>
          <w:lang w:bidi="ar-JO"/>
        </w:rPr>
        <w:t xml:space="preserve">- يوم الطفل العالمي   </w:t>
      </w:r>
    </w:p>
    <w:p w14:paraId="42DEF6DC" w14:textId="2846516D" w:rsidR="00E56806" w:rsidRPr="0060635C" w:rsidRDefault="0060635C" w:rsidP="0060635C">
      <w:pPr>
        <w:ind w:left="-424"/>
        <w:jc w:val="right"/>
        <w:rPr>
          <w:b/>
          <w:bCs/>
          <w:color w:val="000000" w:themeColor="text1"/>
          <w:sz w:val="28"/>
          <w:szCs w:val="28"/>
          <w:rtl/>
          <w:lang w:bidi="ar-JO"/>
        </w:rPr>
      </w:pPr>
      <w:r w:rsidRPr="0060635C">
        <w:rPr>
          <w:b/>
          <w:bCs/>
          <w:color w:val="000000" w:themeColor="text1"/>
          <w:sz w:val="28"/>
          <w:szCs w:val="28"/>
          <w:rtl/>
          <w:lang w:bidi="ar-JO"/>
        </w:rPr>
        <w:t xml:space="preserve">معلمات الروضة </w:t>
      </w:r>
      <w:r w:rsidR="00CE224F">
        <w:rPr>
          <w:rFonts w:hint="cs"/>
          <w:b/>
          <w:bCs/>
          <w:color w:val="000000" w:themeColor="text1"/>
          <w:sz w:val="28"/>
          <w:szCs w:val="28"/>
          <w:rtl/>
          <w:lang w:bidi="ar-JO"/>
        </w:rPr>
        <w:t>الثانية</w:t>
      </w:r>
    </w:p>
    <w:p w14:paraId="7EB12AAA" w14:textId="77777777" w:rsidR="0024671C" w:rsidRPr="004F63AF" w:rsidRDefault="000D7254" w:rsidP="0060635C">
      <w:pPr>
        <w:ind w:right="-291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                                          </w:t>
      </w:r>
    </w:p>
    <w:p w14:paraId="6DBEA64E" w14:textId="77777777" w:rsidR="0060635C" w:rsidRPr="00A178D7" w:rsidRDefault="0060635C" w:rsidP="0060635C">
      <w:pPr>
        <w:tabs>
          <w:tab w:val="left" w:pos="0"/>
          <w:tab w:val="left" w:pos="10980"/>
        </w:tabs>
        <w:spacing w:line="240" w:lineRule="auto"/>
        <w:ind w:left="450" w:right="-1" w:hanging="360"/>
        <w:jc w:val="center"/>
        <w:rPr>
          <w:b/>
          <w:bCs/>
          <w:rtl/>
        </w:rPr>
      </w:pPr>
      <w:r w:rsidRPr="00A178D7">
        <w:rPr>
          <w:b/>
          <w:bCs/>
        </w:rPr>
        <w:t xml:space="preserve">Rosary Sisters School </w:t>
      </w:r>
    </w:p>
    <w:p w14:paraId="45FEE390" w14:textId="77777777" w:rsidR="0060635C" w:rsidRPr="0060635C" w:rsidRDefault="0060635C" w:rsidP="0060635C">
      <w:pPr>
        <w:ind w:left="-1144" w:hanging="90"/>
        <w:jc w:val="center"/>
        <w:rPr>
          <w:b/>
          <w:bCs/>
          <w:sz w:val="28"/>
          <w:szCs w:val="28"/>
          <w:lang w:bidi="ar-JO"/>
        </w:rPr>
      </w:pPr>
      <w:r w:rsidRPr="00A178D7">
        <w:rPr>
          <w:b/>
          <w:bCs/>
          <w:noProof/>
        </w:rPr>
        <w:drawing>
          <wp:inline distT="0" distB="0" distL="0" distR="0" wp14:anchorId="4A150DF5" wp14:editId="24C559F4">
            <wp:extent cx="4282095" cy="914400"/>
            <wp:effectExtent l="0" t="0" r="0" b="0"/>
            <wp:docPr id="1" name="Picture 1" descr="th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09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CF46F" w14:textId="77777777" w:rsidR="0060635C" w:rsidRPr="00A178D7" w:rsidRDefault="0060635C" w:rsidP="0060635C">
      <w:pPr>
        <w:spacing w:line="240" w:lineRule="auto"/>
        <w:ind w:left="-1418" w:right="-1413"/>
        <w:jc w:val="center"/>
        <w:rPr>
          <w:b/>
          <w:bCs/>
          <w:sz w:val="20"/>
          <w:szCs w:val="20"/>
        </w:rPr>
      </w:pPr>
      <w:r w:rsidRPr="00A178D7">
        <w:rPr>
          <w:b/>
          <w:bCs/>
          <w:sz w:val="20"/>
          <w:szCs w:val="20"/>
        </w:rPr>
        <w:t>KG2 Newsletter</w:t>
      </w:r>
    </w:p>
    <w:p w14:paraId="14EA4076" w14:textId="77777777" w:rsidR="0024671C" w:rsidRPr="002672AF" w:rsidRDefault="0060635C" w:rsidP="002672AF">
      <w:pPr>
        <w:spacing w:line="240" w:lineRule="auto"/>
        <w:ind w:left="-1418" w:right="-1413"/>
        <w:jc w:val="center"/>
        <w:rPr>
          <w:b/>
          <w:bCs/>
          <w:sz w:val="20"/>
          <w:szCs w:val="20"/>
          <w:rtl/>
          <w:lang w:bidi="ar-JO"/>
        </w:rPr>
      </w:pPr>
      <w:r w:rsidRPr="00A178D7">
        <w:rPr>
          <w:b/>
          <w:bCs/>
          <w:sz w:val="20"/>
          <w:szCs w:val="20"/>
        </w:rPr>
        <w:t>1/11  To 29/11/ 2025</w:t>
      </w:r>
    </w:p>
    <w:p w14:paraId="79B7A530" w14:textId="77777777" w:rsidR="0060635C" w:rsidRPr="00A178D7" w:rsidRDefault="0060635C" w:rsidP="0060635C">
      <w:pPr>
        <w:bidi w:val="0"/>
        <w:spacing w:line="240" w:lineRule="auto"/>
        <w:ind w:right="-284"/>
        <w:rPr>
          <w:b/>
          <w:bCs/>
          <w:color w:val="FF0000"/>
          <w:sz w:val="16"/>
          <w:szCs w:val="16"/>
        </w:rPr>
      </w:pPr>
      <w:r w:rsidRPr="00A178D7">
        <w:rPr>
          <w:b/>
          <w:bCs/>
          <w:sz w:val="16"/>
          <w:szCs w:val="16"/>
        </w:rPr>
        <w:t xml:space="preserve">         </w:t>
      </w:r>
      <w:r w:rsidRPr="002672AF">
        <w:rPr>
          <w:b/>
          <w:bCs/>
          <w:color w:val="FF0000"/>
          <w:sz w:val="20"/>
          <w:szCs w:val="20"/>
        </w:rPr>
        <w:t>Language  Scheme :</w:t>
      </w:r>
    </w:p>
    <w:p w14:paraId="154916BB" w14:textId="77777777" w:rsidR="0060635C" w:rsidRPr="00A178D7" w:rsidRDefault="0060635C" w:rsidP="0060635C">
      <w:pPr>
        <w:bidi w:val="0"/>
        <w:spacing w:line="240" w:lineRule="auto"/>
        <w:ind w:right="-284"/>
        <w:rPr>
          <w:rFonts w:ascii="Times New Roman" w:hAnsi="Times New Roman" w:cs="Times New Roman"/>
          <w:b/>
          <w:bCs/>
          <w:sz w:val="16"/>
          <w:szCs w:val="16"/>
        </w:rPr>
      </w:pPr>
      <w:r w:rsidRPr="00A178D7">
        <w:rPr>
          <w:rFonts w:ascii="Berlin Sans FB Demi" w:hAnsi="Berlin Sans FB Demi"/>
          <w:b/>
          <w:bCs/>
          <w:sz w:val="16"/>
          <w:szCs w:val="16"/>
        </w:rPr>
        <w:t xml:space="preserve">            </w:t>
      </w:r>
      <w:r w:rsidRPr="002672AF">
        <w:rPr>
          <w:rFonts w:ascii="Berlin Sans FB Demi" w:hAnsi="Berlin Sans FB Demi"/>
          <w:b/>
          <w:bCs/>
          <w:sz w:val="20"/>
          <w:szCs w:val="20"/>
        </w:rPr>
        <w:t>Hh, Ii, Jj,K</w:t>
      </w:r>
      <w:r w:rsidRPr="002672AF">
        <w:rPr>
          <w:rFonts w:ascii="Times New Roman" w:hAnsi="Times New Roman" w:cs="Times New Roman"/>
          <w:b/>
          <w:bCs/>
          <w:sz w:val="20"/>
          <w:szCs w:val="20"/>
        </w:rPr>
        <w:t>k</w:t>
      </w:r>
    </w:p>
    <w:p w14:paraId="2FF9B3D0" w14:textId="77777777" w:rsidR="0060635C" w:rsidRPr="00A178D7" w:rsidRDefault="0060635C" w:rsidP="0060635C">
      <w:pPr>
        <w:bidi w:val="0"/>
        <w:spacing w:line="240" w:lineRule="auto"/>
        <w:ind w:right="-284"/>
        <w:rPr>
          <w:b/>
          <w:bCs/>
          <w:color w:val="FF0000"/>
          <w:sz w:val="16"/>
          <w:szCs w:val="16"/>
        </w:rPr>
      </w:pPr>
      <w:r w:rsidRPr="00A178D7">
        <w:rPr>
          <w:b/>
          <w:bCs/>
          <w:color w:val="FF0000"/>
          <w:sz w:val="16"/>
          <w:szCs w:val="16"/>
        </w:rPr>
        <w:t xml:space="preserve">       </w:t>
      </w:r>
      <w:r w:rsidRPr="002672AF">
        <w:rPr>
          <w:b/>
          <w:bCs/>
          <w:color w:val="FF0000"/>
          <w:sz w:val="20"/>
          <w:szCs w:val="20"/>
        </w:rPr>
        <w:t>Objectives:</w:t>
      </w:r>
    </w:p>
    <w:p w14:paraId="19740F07" w14:textId="77777777" w:rsidR="0060635C" w:rsidRPr="002672AF" w:rsidRDefault="0060635C" w:rsidP="0060635C">
      <w:pPr>
        <w:pStyle w:val="ListParagraph"/>
        <w:numPr>
          <w:ilvl w:val="0"/>
          <w:numId w:val="2"/>
        </w:numPr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Introduce the letters .</w:t>
      </w:r>
    </w:p>
    <w:p w14:paraId="14713891" w14:textId="77777777" w:rsidR="0060635C" w:rsidRPr="002672AF" w:rsidRDefault="0060635C" w:rsidP="0060635C">
      <w:pPr>
        <w:pStyle w:val="ListParagraph"/>
        <w:numPr>
          <w:ilvl w:val="0"/>
          <w:numId w:val="2"/>
        </w:numPr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Practice the action sound of each letter.</w:t>
      </w:r>
    </w:p>
    <w:p w14:paraId="5693CEEB" w14:textId="77777777" w:rsidR="0060635C" w:rsidRPr="002672AF" w:rsidRDefault="0060635C" w:rsidP="0060635C">
      <w:pPr>
        <w:pStyle w:val="ListParagraph"/>
        <w:numPr>
          <w:ilvl w:val="0"/>
          <w:numId w:val="2"/>
        </w:numPr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Name three words for each letter.</w:t>
      </w:r>
    </w:p>
    <w:p w14:paraId="7F75E8B5" w14:textId="77777777" w:rsidR="0060635C" w:rsidRPr="002672AF" w:rsidRDefault="0060635C" w:rsidP="0060635C">
      <w:pPr>
        <w:pStyle w:val="ListParagraph"/>
        <w:numPr>
          <w:ilvl w:val="0"/>
          <w:numId w:val="2"/>
        </w:numPr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Write the letters ( capital and small ).</w:t>
      </w:r>
    </w:p>
    <w:p w14:paraId="696D51B3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color w:val="FF0000"/>
          <w:sz w:val="18"/>
          <w:szCs w:val="18"/>
        </w:rPr>
      </w:pPr>
      <w:r w:rsidRPr="002672AF">
        <w:rPr>
          <w:b/>
          <w:bCs/>
          <w:color w:val="FF0000"/>
          <w:sz w:val="18"/>
          <w:szCs w:val="18"/>
        </w:rPr>
        <w:t xml:space="preserve">       Jolly Phonics:</w:t>
      </w:r>
    </w:p>
    <w:p w14:paraId="21E43A3D" w14:textId="77777777" w:rsidR="0060635C" w:rsidRPr="002672AF" w:rsidRDefault="00F1436C" w:rsidP="0060635C">
      <w:pPr>
        <w:bidi w:val="0"/>
        <w:spacing w:line="240" w:lineRule="auto"/>
        <w:ind w:right="-284"/>
        <w:rPr>
          <w:b/>
          <w:bCs/>
          <w:color w:val="000000" w:themeColor="text1"/>
          <w:sz w:val="18"/>
          <w:szCs w:val="18"/>
        </w:rPr>
      </w:pPr>
      <w:r w:rsidRPr="002672A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18B956" wp14:editId="498AEDF6">
                <wp:simplePos x="0" y="0"/>
                <wp:positionH relativeFrom="column">
                  <wp:posOffset>2703830</wp:posOffset>
                </wp:positionH>
                <wp:positionV relativeFrom="paragraph">
                  <wp:posOffset>104775</wp:posOffset>
                </wp:positionV>
                <wp:extent cx="10160" cy="740410"/>
                <wp:effectExtent l="0" t="0" r="27940" b="21590"/>
                <wp:wrapNone/>
                <wp:docPr id="3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160" cy="7404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BB35" id="Straight Arrow Connector 2" o:spid="_x0000_s1026" type="#_x0000_t32" style="position:absolute;margin-left:212.9pt;margin-top:8.25pt;width:.8pt;height:58.3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"/>
            </w:pict>
          </mc:Fallback>
        </mc:AlternateContent>
      </w:r>
      <w:r w:rsidR="0060635C" w:rsidRPr="002672AF">
        <w:rPr>
          <w:b/>
          <w:bCs/>
          <w:color w:val="FF0000"/>
          <w:sz w:val="18"/>
          <w:szCs w:val="18"/>
        </w:rPr>
        <w:t xml:space="preserve">    </w:t>
      </w:r>
    </w:p>
    <w:p w14:paraId="4B9AF373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2672AF">
        <w:rPr>
          <w:b/>
          <w:bCs/>
          <w:sz w:val="18"/>
          <w:szCs w:val="18"/>
        </w:rPr>
        <w:t xml:space="preserve">      Hh:-</w:t>
      </w:r>
      <w:r w:rsidRPr="002672AF">
        <w:rPr>
          <w:b/>
          <w:bCs/>
          <w:sz w:val="18"/>
          <w:szCs w:val="18"/>
          <w:u w:val="single"/>
        </w:rPr>
        <w:t xml:space="preserve"> </w:t>
      </w:r>
      <w:r w:rsidRPr="002672AF">
        <w:rPr>
          <w:b/>
          <w:bCs/>
          <w:sz w:val="18"/>
          <w:szCs w:val="18"/>
        </w:rPr>
        <w:t>Happy, head, hen, house</w:t>
      </w:r>
    </w:p>
    <w:p w14:paraId="127A72F3" w14:textId="77777777" w:rsidR="0060635C" w:rsidRPr="002672AF" w:rsidRDefault="0060635C" w:rsidP="0060635C">
      <w:pPr>
        <w:bidi w:val="0"/>
        <w:spacing w:line="240" w:lineRule="auto"/>
        <w:ind w:right="-284"/>
        <w:rPr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 Ii :Ice-cream, igloo, ink, ill                                           </w:t>
      </w:r>
      <w:r w:rsidRPr="002672AF">
        <w:rPr>
          <w:rFonts w:hint="cs"/>
          <w:b/>
          <w:bCs/>
          <w:sz w:val="18"/>
          <w:szCs w:val="18"/>
          <w:rtl/>
        </w:rPr>
        <w:t xml:space="preserve">                       </w:t>
      </w:r>
      <w:r w:rsidRPr="002672AF">
        <w:rPr>
          <w:b/>
          <w:bCs/>
          <w:sz w:val="18"/>
          <w:szCs w:val="18"/>
          <w:u w:val="single"/>
        </w:rPr>
        <w:t xml:space="preserve">Opposites: </w:t>
      </w:r>
      <w:r w:rsidRPr="002672AF">
        <w:rPr>
          <w:b/>
          <w:bCs/>
          <w:sz w:val="18"/>
          <w:szCs w:val="18"/>
        </w:rPr>
        <w:t>Go out _ come in</w:t>
      </w:r>
    </w:p>
    <w:p w14:paraId="7E988487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 Jj: Jacket, juice, jam ,jump</w:t>
      </w:r>
    </w:p>
    <w:p w14:paraId="3C212E59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 Kk: Kiwi, kitchen, key, kangaroo                                    </w:t>
      </w:r>
    </w:p>
    <w:p w14:paraId="5FFBD72F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</w:t>
      </w:r>
    </w:p>
    <w:p w14:paraId="5B7B1185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  <w:lang w:val="fr-MC"/>
        </w:rPr>
        <w:t xml:space="preserve">  </w:t>
      </w:r>
      <w:r w:rsidRPr="002672AF">
        <w:rPr>
          <w:b/>
          <w:bCs/>
          <w:color w:val="FF0000"/>
          <w:sz w:val="18"/>
          <w:szCs w:val="18"/>
          <w:u w:val="single"/>
          <w:lang w:val="fr-MC"/>
        </w:rPr>
        <w:t>Themes:</w:t>
      </w:r>
      <w:r w:rsidRPr="002672AF">
        <w:rPr>
          <w:b/>
          <w:bCs/>
          <w:sz w:val="18"/>
          <w:szCs w:val="18"/>
        </w:rPr>
        <w:t xml:space="preserve"> </w:t>
      </w:r>
      <w:r w:rsidRPr="002672AF">
        <w:rPr>
          <w:b/>
          <w:bCs/>
          <w:sz w:val="18"/>
          <w:szCs w:val="18"/>
          <w:u w:val="single"/>
        </w:rPr>
        <w:t>'' At the zoo''</w:t>
      </w:r>
      <w:r w:rsidRPr="002672AF">
        <w:rPr>
          <w:b/>
          <w:bCs/>
          <w:sz w:val="18"/>
          <w:szCs w:val="18"/>
        </w:rPr>
        <w:t xml:space="preserve"> Names of wild animals ( Lion, tiger, kangaroo, elephant, giraffe, monkey, penguin, panda)</w:t>
      </w:r>
    </w:p>
    <w:p w14:paraId="1B5C074A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And what do these animals eat e.g: a lion eats meat, a giraffe eats leaves, a monkey eats bananas, a penguin eats fish, a panda eats bamboo, an elephant eats grass, a kangaroo eats leaves &amp; grass.</w:t>
      </w:r>
    </w:p>
    <w:p w14:paraId="349071E8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2672AF">
        <w:rPr>
          <w:b/>
          <w:bCs/>
          <w:sz w:val="18"/>
          <w:szCs w:val="18"/>
          <w:u w:val="single"/>
        </w:rPr>
        <w:t>“My weekend” (Aunt, uncle/ feelings words: Happy, sad, tired, excited).</w:t>
      </w:r>
    </w:p>
    <w:p w14:paraId="246EAAD3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2672AF">
        <w:rPr>
          <w:b/>
          <w:bCs/>
          <w:sz w:val="18"/>
          <w:szCs w:val="18"/>
        </w:rPr>
        <w:t xml:space="preserve">  </w:t>
      </w:r>
      <w:r w:rsidRPr="002672AF">
        <w:rPr>
          <w:b/>
          <w:bCs/>
          <w:sz w:val="18"/>
          <w:szCs w:val="18"/>
          <w:u w:val="single"/>
        </w:rPr>
        <w:t xml:space="preserve">  “e” CVC words : ( pen, hen, ten, vet, wet, peg, red)</w:t>
      </w:r>
    </w:p>
    <w:p w14:paraId="449C1673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2672AF">
        <w:rPr>
          <w:b/>
          <w:bCs/>
          <w:sz w:val="18"/>
          <w:szCs w:val="18"/>
        </w:rPr>
        <w:t xml:space="preserve">    </w:t>
      </w:r>
      <w:r w:rsidRPr="002672AF">
        <w:rPr>
          <w:b/>
          <w:bCs/>
          <w:sz w:val="18"/>
          <w:szCs w:val="18"/>
          <w:u w:val="single"/>
        </w:rPr>
        <w:t>“i” CVC words : ( Fin, pin, big, kid, fig)</w:t>
      </w:r>
    </w:p>
    <w:p w14:paraId="331623A7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color w:val="FF0000"/>
          <w:sz w:val="18"/>
          <w:szCs w:val="18"/>
          <w:u w:val="single"/>
        </w:rPr>
      </w:pPr>
      <w:r w:rsidRPr="002672AF">
        <w:rPr>
          <w:b/>
          <w:bCs/>
          <w:color w:val="FF0000"/>
          <w:sz w:val="18"/>
          <w:szCs w:val="18"/>
        </w:rPr>
        <w:t xml:space="preserve">    </w:t>
      </w:r>
      <w:r w:rsidRPr="002672AF">
        <w:rPr>
          <w:b/>
          <w:bCs/>
          <w:color w:val="FF0000"/>
          <w:sz w:val="18"/>
          <w:szCs w:val="18"/>
          <w:u w:val="single"/>
        </w:rPr>
        <w:t xml:space="preserve">  Math :</w:t>
      </w:r>
    </w:p>
    <w:p w14:paraId="73628A64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 Numbers :  6, 7, 8/ counting up to 30 .</w:t>
      </w:r>
    </w:p>
    <w:p w14:paraId="26641E88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 xml:space="preserve">      Shapes : Basic shapes.           Colours: Red, blue, yellow, green,pink, black, &amp; white.</w:t>
      </w:r>
    </w:p>
    <w:p w14:paraId="69F41927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color w:val="FF0000"/>
          <w:sz w:val="18"/>
          <w:szCs w:val="18"/>
          <w:u w:val="single"/>
        </w:rPr>
        <w:t>Science</w:t>
      </w:r>
      <w:r w:rsidRPr="002672AF">
        <w:rPr>
          <w:b/>
          <w:bCs/>
          <w:sz w:val="18"/>
          <w:szCs w:val="18"/>
          <w:u w:val="single"/>
        </w:rPr>
        <w:t xml:space="preserve">: </w:t>
      </w:r>
      <w:r w:rsidRPr="002672AF">
        <w:rPr>
          <w:b/>
          <w:bCs/>
          <w:sz w:val="18"/>
          <w:szCs w:val="18"/>
        </w:rPr>
        <w:t xml:space="preserve">  </w:t>
      </w:r>
      <w:r w:rsidRPr="002672AF">
        <w:rPr>
          <w:b/>
          <w:bCs/>
          <w:sz w:val="18"/>
          <w:szCs w:val="18"/>
          <w:u w:val="single"/>
        </w:rPr>
        <w:t>Wild animals:</w:t>
      </w:r>
      <w:r w:rsidRPr="002672AF">
        <w:rPr>
          <w:b/>
          <w:bCs/>
          <w:sz w:val="18"/>
          <w:szCs w:val="18"/>
        </w:rPr>
        <w:t xml:space="preserve"> (Animals that live in the forest like: fox, monkey, lion).</w:t>
      </w:r>
    </w:p>
    <w:p w14:paraId="5475CD86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Lions are  strong / tigers can run very fast/giraffes have long necks.</w:t>
      </w:r>
    </w:p>
    <w:p w14:paraId="465A7E26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</w:rPr>
      </w:pPr>
      <w:r w:rsidRPr="002672AF">
        <w:rPr>
          <w:b/>
          <w:bCs/>
          <w:sz w:val="18"/>
          <w:szCs w:val="18"/>
        </w:rPr>
        <w:t>Animals’ coverings: fish: scales/ cat: fur/ birds: feather</w:t>
      </w:r>
    </w:p>
    <w:p w14:paraId="18A643EF" w14:textId="77777777" w:rsidR="0060635C" w:rsidRPr="002672AF" w:rsidRDefault="0060635C" w:rsidP="0060635C">
      <w:pPr>
        <w:bidi w:val="0"/>
        <w:spacing w:line="240" w:lineRule="auto"/>
        <w:ind w:right="-284"/>
        <w:rPr>
          <w:b/>
          <w:bCs/>
          <w:sz w:val="18"/>
          <w:szCs w:val="18"/>
          <w:u w:val="single"/>
        </w:rPr>
      </w:pPr>
      <w:r w:rsidRPr="002672AF">
        <w:rPr>
          <w:b/>
          <w:bCs/>
          <w:sz w:val="18"/>
          <w:szCs w:val="18"/>
        </w:rPr>
        <w:t xml:space="preserve">       </w:t>
      </w:r>
      <w:r w:rsidRPr="002672AF">
        <w:rPr>
          <w:b/>
          <w:bCs/>
          <w:color w:val="FF0000"/>
          <w:sz w:val="18"/>
          <w:szCs w:val="18"/>
        </w:rPr>
        <w:t>Tricky/fast words</w:t>
      </w:r>
      <w:r w:rsidRPr="002672AF">
        <w:rPr>
          <w:b/>
          <w:bCs/>
          <w:sz w:val="18"/>
          <w:szCs w:val="18"/>
        </w:rPr>
        <w:t xml:space="preserve">:-He/she                                         </w:t>
      </w:r>
      <w:r w:rsidRPr="002672AF">
        <w:rPr>
          <w:b/>
          <w:bCs/>
          <w:sz w:val="18"/>
          <w:szCs w:val="18"/>
          <w:u w:val="single"/>
        </w:rPr>
        <w:t>Reading Books</w:t>
      </w:r>
      <w:r w:rsidRPr="002672AF">
        <w:rPr>
          <w:b/>
          <w:bCs/>
          <w:sz w:val="18"/>
          <w:szCs w:val="18"/>
        </w:rPr>
        <w:t>: The boy who cried wolf</w:t>
      </w:r>
    </w:p>
    <w:p w14:paraId="3D88F048" w14:textId="77777777" w:rsidR="0024671C" w:rsidRPr="002672AF" w:rsidRDefault="0060635C" w:rsidP="0060635C">
      <w:pPr>
        <w:bidi w:val="0"/>
        <w:spacing w:line="240" w:lineRule="auto"/>
        <w:ind w:right="-1413"/>
        <w:jc w:val="center"/>
        <w:rPr>
          <w:b/>
          <w:bCs/>
          <w:sz w:val="20"/>
          <w:szCs w:val="20"/>
          <w:rtl/>
          <w:lang w:bidi="ar-JO"/>
        </w:rPr>
      </w:pPr>
      <w:r w:rsidRPr="002672AF">
        <w:rPr>
          <w:b/>
          <w:bCs/>
          <w:sz w:val="20"/>
          <w:szCs w:val="20"/>
        </w:rPr>
        <w:t>Teachers:Lina Habib/Nisreen Haddad</w:t>
      </w:r>
    </w:p>
    <w:p w14:paraId="4976C66F" w14:textId="77777777" w:rsidR="00CC1B65" w:rsidRPr="002672AF" w:rsidRDefault="0060635C" w:rsidP="0060635C">
      <w:pPr>
        <w:ind w:left="-1144" w:firstLine="270"/>
        <w:rPr>
          <w:b/>
          <w:bCs/>
          <w:sz w:val="32"/>
          <w:szCs w:val="32"/>
          <w:lang w:bidi="ar-JO"/>
        </w:rPr>
      </w:pPr>
      <w:r w:rsidRPr="002672AF">
        <w:rPr>
          <w:b/>
          <w:bCs/>
          <w:sz w:val="32"/>
          <w:szCs w:val="32"/>
          <w:rtl/>
          <w:lang w:bidi="ar-JO"/>
        </w:rPr>
        <w:t xml:space="preserve">                           </w:t>
      </w:r>
      <w:r w:rsidR="0024671C" w:rsidRPr="002672AF">
        <w:rPr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sectPr w:rsidR="00CC1B65" w:rsidRPr="002672AF" w:rsidSect="0060635C">
      <w:pgSz w:w="11906" w:h="16838"/>
      <w:pgMar w:top="18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CB8"/>
    <w:multiLevelType w:val="hybridMultilevel"/>
    <w:tmpl w:val="AA924224"/>
    <w:lvl w:ilvl="0" w:tplc="16C84FB0">
      <w:numFmt w:val="bullet"/>
      <w:lvlText w:val="-"/>
      <w:lvlJc w:val="left"/>
      <w:pPr>
        <w:ind w:left="4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B65F5"/>
    <w:multiLevelType w:val="hybridMultilevel"/>
    <w:tmpl w:val="4676933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00326930">
    <w:abstractNumId w:val="0"/>
  </w:num>
  <w:num w:numId="2" w16cid:durableId="381633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106"/>
    <w:rsid w:val="00077BE5"/>
    <w:rsid w:val="000D7254"/>
    <w:rsid w:val="0024671C"/>
    <w:rsid w:val="002672AF"/>
    <w:rsid w:val="002A4915"/>
    <w:rsid w:val="00311106"/>
    <w:rsid w:val="003A045E"/>
    <w:rsid w:val="003A480C"/>
    <w:rsid w:val="0054238B"/>
    <w:rsid w:val="0060635C"/>
    <w:rsid w:val="007109E8"/>
    <w:rsid w:val="007A329D"/>
    <w:rsid w:val="008650C9"/>
    <w:rsid w:val="00944791"/>
    <w:rsid w:val="00B32250"/>
    <w:rsid w:val="00B97601"/>
    <w:rsid w:val="00C41D35"/>
    <w:rsid w:val="00CC1B65"/>
    <w:rsid w:val="00CE224F"/>
    <w:rsid w:val="00CF3738"/>
    <w:rsid w:val="00D43237"/>
    <w:rsid w:val="00E11D1C"/>
    <w:rsid w:val="00E5054F"/>
    <w:rsid w:val="00E56806"/>
    <w:rsid w:val="00E959D5"/>
    <w:rsid w:val="00F1436C"/>
    <w:rsid w:val="00F66AA7"/>
    <w:rsid w:val="00F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DF5D"/>
  <w15:docId w15:val="{6865A109-20B7-4B35-AC1B-CECD8037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3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254"/>
    <w:pPr>
      <w:bidi w:val="0"/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6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Q4C</dc:creator>
  <cp:lastModifiedBy>dell</cp:lastModifiedBy>
  <cp:revision>3</cp:revision>
  <cp:lastPrinted>2025-11-25T07:18:00Z</cp:lastPrinted>
  <dcterms:created xsi:type="dcterms:W3CDTF">2025-11-25T07:19:00Z</dcterms:created>
  <dcterms:modified xsi:type="dcterms:W3CDTF">2025-11-25T09:49:00Z</dcterms:modified>
</cp:coreProperties>
</file>